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C8" w:rsidRPr="00993D94" w:rsidRDefault="00635BC8" w:rsidP="00993D9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  <w:szCs w:val="24"/>
          <w:lang w:val="en-US"/>
        </w:rPr>
      </w:pPr>
    </w:p>
    <w:p w:rsidR="0095008C" w:rsidRPr="00993D94" w:rsidRDefault="00635BC8" w:rsidP="00993D9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  <w:r w:rsidRPr="00993D94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Новые документы в линейке систем по охране труда, промышленной и пожарной безопасности за </w:t>
      </w:r>
      <w:r w:rsidR="00993D94" w:rsidRPr="00993D94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ноябрь</w:t>
      </w:r>
      <w:r w:rsidRPr="00993D94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 202</w:t>
      </w:r>
      <w:r w:rsidR="00C934B0" w:rsidRPr="00993D94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4</w:t>
      </w:r>
      <w:r w:rsidR="002F7497" w:rsidRPr="00993D94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br/>
      </w:r>
    </w:p>
    <w:p w:rsidR="00044D7D" w:rsidRPr="00993D94" w:rsidRDefault="00044D7D" w:rsidP="00993D9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  <w:szCs w:val="24"/>
        </w:rPr>
      </w:pPr>
    </w:p>
    <w:p w:rsidR="00993D94" w:rsidRPr="00993D94" w:rsidRDefault="00993D94" w:rsidP="00993D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b/>
          <w:sz w:val="24"/>
          <w:szCs w:val="24"/>
          <w:u w:val="single"/>
        </w:rPr>
        <w:t>Нормативные документы по охране труда (новые)</w:t>
      </w: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В раздел добавлено 103 документа.</w:t>
      </w: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Ознакомьтесь с наиболее актуальными.</w:t>
      </w: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5EAF9B" wp14:editId="2283A02E">
            <wp:extent cx="184785" cy="184785"/>
            <wp:effectExtent l="0" t="0" r="0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 xml:space="preserve">  Приказ </w:t>
      </w:r>
      <w:proofErr w:type="spellStart"/>
      <w:r w:rsidRPr="00993D94"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 w:rsidRPr="00993D94">
        <w:rPr>
          <w:rFonts w:ascii="Times New Roman" w:hAnsi="Times New Roman" w:cs="Times New Roman"/>
          <w:sz w:val="24"/>
          <w:szCs w:val="24"/>
        </w:rPr>
        <w:t xml:space="preserve"> от 26.07.2024 N 190 «О внесении изменений в формы проверочных листов (списки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утвержденные приказом Федеральной службы по труду и занятости от 1 февраля 2022 г. № 20»;</w:t>
      </w:r>
    </w:p>
    <w:p w:rsidR="00993D94" w:rsidRPr="00993D94" w:rsidRDefault="00993D94" w:rsidP="00993D94">
      <w:pPr>
        <w:pStyle w:val="ab"/>
        <w:spacing w:before="0" w:beforeAutospacing="0" w:after="0" w:afterAutospacing="0"/>
        <w:jc w:val="both"/>
      </w:pPr>
      <w:r w:rsidRPr="00993D94">
        <w:rPr>
          <w:noProof/>
        </w:rPr>
        <w:drawing>
          <wp:inline distT="0" distB="0" distL="0" distR="0" wp14:anchorId="055F5FE2" wp14:editId="36EE0C7C">
            <wp:extent cx="182880" cy="182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t xml:space="preserve">  Приказ Минтруда России от 11.07.2024 N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факторами»;</w:t>
      </w:r>
    </w:p>
    <w:p w:rsidR="00993D94" w:rsidRPr="00993D94" w:rsidRDefault="00993D94" w:rsidP="00993D94">
      <w:pPr>
        <w:pStyle w:val="ab"/>
        <w:spacing w:before="0" w:beforeAutospacing="0" w:after="0" w:afterAutospacing="0"/>
        <w:jc w:val="both"/>
      </w:pPr>
      <w:r w:rsidRPr="00993D94">
        <w:rPr>
          <w:noProof/>
        </w:rPr>
        <w:drawing>
          <wp:inline distT="0" distB="0" distL="0" distR="0" wp14:anchorId="74AB4CE2" wp14:editId="6AB16C97">
            <wp:extent cx="182880" cy="182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D94">
        <w:t xml:space="preserve"> Письмо Минтруда России от 31.10.2024 N 15-1/ООГ-3363 «Об отнесении условий труда к классу (подклассу) условий труда при воздействии химического фактора».</w:t>
      </w:r>
    </w:p>
    <w:p w:rsid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D94">
        <w:rPr>
          <w:rFonts w:ascii="Times New Roman" w:hAnsi="Times New Roman" w:cs="Times New Roman"/>
          <w:b/>
          <w:sz w:val="24"/>
          <w:szCs w:val="24"/>
          <w:u w:val="single"/>
        </w:rPr>
        <w:t>Нормативные документы по охране труда (измененные)</w:t>
      </w:r>
    </w:p>
    <w:p w:rsidR="00993D94" w:rsidRPr="00993D94" w:rsidRDefault="00993D94" w:rsidP="00993D9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В раздел добавлено 393  документа.</w:t>
      </w:r>
    </w:p>
    <w:p w:rsidR="00993D94" w:rsidRPr="00993D94" w:rsidRDefault="00993D94" w:rsidP="00993D9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Ознакомьтесь с наиболее актуальными.</w:t>
      </w:r>
    </w:p>
    <w:p w:rsidR="00993D94" w:rsidRPr="00993D94" w:rsidRDefault="00993D94" w:rsidP="00993D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AB60E4" wp14:editId="7AB0FB98">
            <wp:extent cx="184785" cy="184785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 xml:space="preserve">  </w:t>
      </w:r>
      <w:r w:rsidRPr="00993D94">
        <w:rPr>
          <w:rFonts w:ascii="Times New Roman" w:eastAsia="Times New Roman" w:hAnsi="Times New Roman" w:cs="Times New Roman"/>
          <w:sz w:val="24"/>
          <w:szCs w:val="24"/>
        </w:rPr>
        <w:t xml:space="preserve">Письмо Минтруда России от 01.11.2024 N 15-2/ООГ-3376 </w:t>
      </w:r>
      <w:r w:rsidRPr="00993D94">
        <w:rPr>
          <w:rFonts w:ascii="Times New Roman" w:hAnsi="Times New Roman" w:cs="Times New Roman"/>
          <w:sz w:val="24"/>
          <w:szCs w:val="24"/>
        </w:rPr>
        <w:t xml:space="preserve">«Об определении работодателем объема выдачи СИЗ работникам на основании проведенных СОУТ и </w:t>
      </w:r>
      <w:proofErr w:type="gramStart"/>
      <w:r w:rsidRPr="00993D94">
        <w:rPr>
          <w:rFonts w:ascii="Times New Roman" w:hAnsi="Times New Roman" w:cs="Times New Roman"/>
          <w:sz w:val="24"/>
          <w:szCs w:val="24"/>
        </w:rPr>
        <w:t>ОПР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3ACA15" wp14:editId="60677FD0">
            <wp:extent cx="182880" cy="182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eastAsia="Times New Roman" w:hAnsi="Times New Roman" w:cs="Times New Roman"/>
          <w:sz w:val="24"/>
          <w:szCs w:val="24"/>
        </w:rPr>
        <w:t xml:space="preserve">  Письмо Минтруда России от 11.10.2024 N 15-2/ООГ-3210 </w:t>
      </w:r>
      <w:r w:rsidRPr="00993D94">
        <w:rPr>
          <w:rFonts w:ascii="Times New Roman" w:hAnsi="Times New Roman" w:cs="Times New Roman"/>
          <w:sz w:val="24"/>
          <w:szCs w:val="24"/>
        </w:rPr>
        <w:t>«Об утверждении локальным нормативным актом распределения обязанностей и ответственности должностных лиц за разработку инструкций по охране труда организации»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70290F" wp14:editId="55E41A16">
            <wp:extent cx="182880" cy="182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 xml:space="preserve">  Письмо Минтруда России от 10.07.2024 N 15-2/ООГ-2365 «О нормах выдачи и сроках эксплуатации </w:t>
      </w:r>
      <w:proofErr w:type="gramStart"/>
      <w:r w:rsidRPr="00993D94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993D94">
        <w:rPr>
          <w:rFonts w:ascii="Times New Roman" w:hAnsi="Times New Roman" w:cs="Times New Roman"/>
          <w:sz w:val="24"/>
          <w:szCs w:val="24"/>
        </w:rPr>
        <w:t>, об обучении по охране труда».</w:t>
      </w:r>
    </w:p>
    <w:p w:rsidR="00993D94" w:rsidRPr="00993D94" w:rsidRDefault="00993D94" w:rsidP="00993D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bscript"/>
        </w:rPr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D94">
        <w:rPr>
          <w:rFonts w:ascii="Times New Roman" w:hAnsi="Times New Roman" w:cs="Times New Roman"/>
          <w:b/>
          <w:sz w:val="24"/>
          <w:szCs w:val="24"/>
          <w:u w:val="single"/>
        </w:rPr>
        <w:t>Образцы и формы документов в области охрана труда</w:t>
      </w:r>
    </w:p>
    <w:p w:rsidR="00993D94" w:rsidRPr="00993D94" w:rsidRDefault="00993D94" w:rsidP="00993D94">
      <w:pPr>
        <w:pStyle w:val="TRADEMARK"/>
        <w:tabs>
          <w:tab w:val="left" w:pos="9639"/>
        </w:tabs>
        <w:ind w:right="282"/>
        <w:contextualSpacing/>
        <w:jc w:val="center"/>
        <w:outlineLvl w:val="0"/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В раздел добавлено 66 форм</w:t>
      </w:r>
    </w:p>
    <w:p w:rsidR="00993D94" w:rsidRPr="00993D94" w:rsidRDefault="00993D94" w:rsidP="00993D94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i/>
          <w:sz w:val="24"/>
          <w:szCs w:val="24"/>
        </w:rPr>
      </w:pPr>
      <w:r w:rsidRPr="00993D94">
        <w:rPr>
          <w:rFonts w:ascii="Times New Roman" w:eastAsiaTheme="minorHAnsi" w:hAnsi="Times New Roman" w:cs="Times New Roman"/>
          <w:i/>
          <w:sz w:val="24"/>
          <w:szCs w:val="24"/>
        </w:rPr>
        <w:t>Ознакомьтесь с наиболее актуальными.</w:t>
      </w:r>
    </w:p>
    <w:p w:rsidR="00993D94" w:rsidRPr="00993D94" w:rsidRDefault="00993D94" w:rsidP="00993D94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sz w:val="24"/>
          <w:szCs w:val="24"/>
        </w:rPr>
        <w:t>- Положение о порядке служебного расследования ДТП на предприятии</w:t>
      </w: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sz w:val="24"/>
          <w:szCs w:val="24"/>
        </w:rPr>
        <w:t>- Положение по обучению работе в ограниченных и замкнутых пространствах</w:t>
      </w:r>
    </w:p>
    <w:p w:rsidR="00993D94" w:rsidRPr="00993D94" w:rsidRDefault="00993D94" w:rsidP="00993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sz w:val="24"/>
          <w:szCs w:val="24"/>
        </w:rPr>
        <w:t>- Перечень инструментов, применяемых при работах на высоте (со способами страховки)</w:t>
      </w: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sz w:val="24"/>
          <w:szCs w:val="24"/>
        </w:rPr>
        <w:t>- Технологическая карта погрузочно-разгрузочных работ по размещению (складированию) грузов (мяса птицы, свиней, консервов и полуфабрикатов) на поддонах в картонных коробках в холодильных камерах и контейнерах на пищевом производстве</w:t>
      </w: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sz w:val="24"/>
          <w:szCs w:val="24"/>
        </w:rPr>
        <w:lastRenderedPageBreak/>
        <w:t>- Программа проведения инструктажа по охране труда на рабочем месте для слесаря по ремонту и обслуживанию канализационных сетей и вентиляции</w:t>
      </w: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sz w:val="24"/>
          <w:szCs w:val="24"/>
        </w:rPr>
        <w:t>- Программа проведения инструктажа по охране труда на рабочем месте для оператора дробильных установок</w:t>
      </w: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sz w:val="24"/>
          <w:szCs w:val="24"/>
        </w:rPr>
        <w:t>- Программа проведения инструктажа по охране труда на рабочем месте для кладовщика-табельщика</w:t>
      </w: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sz w:val="24"/>
          <w:szCs w:val="24"/>
        </w:rPr>
        <w:t>- Программа стажировки на рабочем месте для первого помощника бурильщика эксплуатационного и разведочного бурения скважин на нефть и газ</w:t>
      </w: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sz w:val="24"/>
          <w:szCs w:val="24"/>
        </w:rPr>
        <w:t>- Программа стажировки на рабочем месте для работника по эксплуатации и обслуживанию тепловых энергоустановок</w:t>
      </w:r>
    </w:p>
    <w:p w:rsidR="00993D94" w:rsidRPr="00993D94" w:rsidRDefault="00993D94" w:rsidP="0099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sz w:val="24"/>
          <w:szCs w:val="24"/>
        </w:rPr>
        <w:t>- Программа стажировки на рабочем месте для работника при работе с переносным и стационарным электр</w:t>
      </w:r>
      <w:proofErr w:type="gramStart"/>
      <w:r w:rsidRPr="00993D9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3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D94">
        <w:rPr>
          <w:rFonts w:ascii="Times New Roman" w:hAnsi="Times New Roman" w:cs="Times New Roman"/>
          <w:sz w:val="24"/>
          <w:szCs w:val="24"/>
        </w:rPr>
        <w:t>пневмо</w:t>
      </w:r>
      <w:proofErr w:type="spellEnd"/>
      <w:r w:rsidRPr="00993D94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993D94">
        <w:rPr>
          <w:rFonts w:ascii="Times New Roman" w:hAnsi="Times New Roman" w:cs="Times New Roman"/>
          <w:sz w:val="24"/>
          <w:szCs w:val="24"/>
        </w:rPr>
        <w:t>гидроинструментом</w:t>
      </w:r>
      <w:proofErr w:type="spellEnd"/>
    </w:p>
    <w:p w:rsidR="00993D94" w:rsidRPr="00993D94" w:rsidRDefault="00993D94" w:rsidP="00993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D94" w:rsidRPr="00993D94" w:rsidRDefault="00993D94" w:rsidP="00993D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b/>
          <w:sz w:val="24"/>
          <w:szCs w:val="24"/>
          <w:u w:val="single"/>
        </w:rPr>
        <w:t>Нормативные документы по промышленной безопасности (новые)</w:t>
      </w: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В раздел добавлено 98 документ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93D94">
        <w:rPr>
          <w:rFonts w:ascii="Times New Roman" w:hAnsi="Times New Roman" w:cs="Times New Roman"/>
          <w:i/>
          <w:sz w:val="24"/>
          <w:szCs w:val="24"/>
        </w:rPr>
        <w:t>.</w:t>
      </w:r>
    </w:p>
    <w:p w:rsidR="00993D94" w:rsidRPr="00993D94" w:rsidRDefault="00993D94" w:rsidP="00993D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Ознакомьтесь с наиболее актуальными.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C99E94" wp14:editId="13D54C6A">
            <wp:extent cx="180975" cy="1809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Постановление Правительства РФ от 21.10.2024 № 1416 «О внесении изменений в постановление Правительства Российской Федерации от 13 января 2023 г. № 13».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E13E45" wp14:editId="741ECD02">
            <wp:extent cx="180975" cy="180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Постановление Правительства РФ от 21.10.2024 № 1410 «О внесении изменений в постановление Правительства Российской Федерации от 12 октября 2020 г. № 1661».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ABADF3" wp14:editId="413D3698">
            <wp:extent cx="180975" cy="1809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Приказ Ростехнадзора от 19.09.2024 № 290 «О внесении изменений в перечень индикаторов риска нарушения обязательных требований, используемых для осуществления 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назначения, утвержденный приказом Федеральной службы по экологическому, технологическому и атомному надзору от 20 июня 2023 г. № 227».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642D99" wp14:editId="72363240">
            <wp:extent cx="180975" cy="1809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Приказ Ростехнадзора от 12.09.2024 № 276 «О внесении изменения в перечень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производством маркшейдерских работ, утвержденный приказом Федеральной службы по экологическому, технологическому и атомному надзору от 13 июля 2023 г. № 252».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D94" w:rsidRDefault="00993D94" w:rsidP="00993D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D94" w:rsidRPr="00993D94" w:rsidRDefault="00993D94" w:rsidP="00993D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b/>
          <w:sz w:val="24"/>
          <w:szCs w:val="24"/>
          <w:u w:val="single"/>
        </w:rPr>
        <w:t>Нормативные документы по промышленной безопасности (измененные)</w:t>
      </w:r>
    </w:p>
    <w:p w:rsidR="00993D94" w:rsidRPr="00993D94" w:rsidRDefault="00993D94" w:rsidP="00993D9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В раздел добавлено 158 документов.</w:t>
      </w: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Ознакомьтесь с наиболее актуальными.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32C221" wp14:editId="4A4E2FA6">
            <wp:extent cx="180975" cy="180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Приказ Ростехнадзора от 13.07.2023 № 252 «Об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контроля (надзора) за производством маркшейдерских работ».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86CDF8" wp14:editId="329874B1">
            <wp:extent cx="180975" cy="180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Приказ Ростехнадзора от 20.06.2023 № 227 «Об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назначения».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D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Образцы и формы документов в области промышленной безопасности</w:t>
      </w: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В раздел добавлено 15 документов.</w:t>
      </w: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Ознакомьтесь с наиболее актуальными.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C17CB9" wp14:editId="22DA978E">
            <wp:extent cx="180975" cy="180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Акт ликвидации опасного производственного объекта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F4EDF7" wp14:editId="6D59EC3A">
            <wp:extent cx="180975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Производственная инструкция для персонала, осуществляющего обслуживание и ремонт оборудования, работающего под избыточным давлением (котлы, трубопроводы пара, дымовые и вентиляционные промышленные трубы)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C8628F" wp14:editId="7B79DA98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Тесты (с комментариями экспертов) для проверки знаний (аттестации) в области промышленной безопасности. Б.1.8. Проектирование химически опасных производственных объектов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C3E079" wp14:editId="5187411F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Тесты (с комментариями экспертов) для проверки знаний (аттестации) в области промышленной безопасности. Б.1.17. Производство и потребление продуктов разделения воздуха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DA20D2" wp14:editId="6729FAF8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Тесты (с комментариями экспертов) для проверки знаний (аттестации) в области промышленной безопасности. Б.3.1. Литейное производство черных и цветных металлов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8DDE66" wp14:editId="6D99D4E1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Тесты (с комментариями экспертов) для проверки знаний (аттестации) в области промышленной безопасности. Б.3.7. Производство ферросплавов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88B62C" wp14:editId="34C18855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 xml:space="preserve">Тесты (с комментариями экспертов) для проверки знаний (аттестации) в области промышленной безопасности. Б.7.2. Эксплуатация сетей газораспределения и </w:t>
      </w:r>
      <w:proofErr w:type="spellStart"/>
      <w:r w:rsidRPr="00993D94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993D94">
        <w:rPr>
          <w:rFonts w:ascii="Times New Roman" w:hAnsi="Times New Roman" w:cs="Times New Roman"/>
          <w:sz w:val="24"/>
          <w:szCs w:val="24"/>
        </w:rPr>
        <w:t xml:space="preserve"> тепловых электрических станций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97F041" wp14:editId="02E8E37B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 xml:space="preserve">Тесты (с комментариями экспертов) для проверки знаний (аттестации) в области промышленной безопасности. Б.7.3. Эксплуатация сетей газораспределения и </w:t>
      </w:r>
      <w:proofErr w:type="spellStart"/>
      <w:r w:rsidRPr="00993D94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993D94">
        <w:rPr>
          <w:rFonts w:ascii="Times New Roman" w:hAnsi="Times New Roman" w:cs="Times New Roman"/>
          <w:sz w:val="24"/>
          <w:szCs w:val="24"/>
        </w:rPr>
        <w:t xml:space="preserve"> газотурбинных и парогазовых установок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6B8E85" wp14:editId="28475DEF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Тесты (с комментариями экспертов) для проверки знаний (аттестации) в области промышленной безопасности. Б.7.4. Эксплуатация объектов, использующих сжиженные углеводородные газы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EB6D98" wp14:editId="66D83CE7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Тесты (с комментариями экспертов) для проверки знаний (аттестации) в области промышленной безопасности. Б.8.7. 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</w:r>
    </w:p>
    <w:p w:rsidR="00993D94" w:rsidRPr="00993D94" w:rsidRDefault="00993D94" w:rsidP="00993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A55E36" wp14:editId="331BED7F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Тесты (с комментариями экспертов) для проверки знаний (аттестации) в области промышленной безопасности. Б.9.6. 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</w:r>
    </w:p>
    <w:p w:rsidR="00635BC8" w:rsidRPr="00993D94" w:rsidRDefault="00635BC8" w:rsidP="00993D94">
      <w:pPr>
        <w:spacing w:after="0" w:line="240" w:lineRule="auto"/>
        <w:ind w:right="-284"/>
        <w:rPr>
          <w:rFonts w:ascii="Times New Roman" w:eastAsia="Calibri" w:hAnsi="Times New Roman" w:cs="Times New Roman"/>
          <w:b/>
          <w:color w:val="F79646" w:themeColor="accent6"/>
          <w:sz w:val="24"/>
          <w:szCs w:val="24"/>
        </w:rPr>
      </w:pPr>
    </w:p>
    <w:p w:rsidR="00993D94" w:rsidRDefault="00993D94" w:rsidP="00993D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D94" w:rsidRPr="00993D94" w:rsidRDefault="00993D94" w:rsidP="00993D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3D94">
        <w:rPr>
          <w:rFonts w:ascii="Times New Roman" w:hAnsi="Times New Roman" w:cs="Times New Roman"/>
          <w:b/>
          <w:sz w:val="24"/>
          <w:szCs w:val="24"/>
          <w:u w:val="single"/>
        </w:rPr>
        <w:t>Нормативные документы по пожарной безопасности (новые)</w:t>
      </w: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В раздел добавлено 57 документ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93D94">
        <w:rPr>
          <w:rFonts w:ascii="Times New Roman" w:hAnsi="Times New Roman" w:cs="Times New Roman"/>
          <w:i/>
          <w:sz w:val="24"/>
          <w:szCs w:val="24"/>
        </w:rPr>
        <w:t>.</w:t>
      </w:r>
    </w:p>
    <w:p w:rsidR="00993D94" w:rsidRPr="00993D94" w:rsidRDefault="00993D94" w:rsidP="00993D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Ознакомьтесь с наиболее актуальными.</w:t>
      </w:r>
    </w:p>
    <w:p w:rsidR="00993D94" w:rsidRPr="00993D94" w:rsidRDefault="00993D94" w:rsidP="00993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D94" w:rsidRPr="00993D94" w:rsidRDefault="00993D94" w:rsidP="00993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72FD99" wp14:editId="4377B5F7">
            <wp:extent cx="180975" cy="1809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Приказ МЧС России от 16.09.2024 N 777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</w:t>
      </w:r>
    </w:p>
    <w:p w:rsidR="00993D94" w:rsidRPr="00993D94" w:rsidRDefault="00993D94" w:rsidP="00993D94">
      <w:pPr>
        <w:pStyle w:val="ab"/>
        <w:rPr>
          <w:color w:val="000000"/>
        </w:rPr>
      </w:pPr>
      <w:r w:rsidRPr="00993D94">
        <w:rPr>
          <w:noProof/>
        </w:rPr>
        <w:lastRenderedPageBreak/>
        <w:drawing>
          <wp:inline distT="0" distB="0" distL="0" distR="0" wp14:anchorId="628CA756" wp14:editId="48FC6994">
            <wp:extent cx="180975" cy="1809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color w:val="000000"/>
        </w:rPr>
        <w:t xml:space="preserve">Изменение № 1 ГОСТ </w:t>
      </w:r>
      <w:proofErr w:type="gramStart"/>
      <w:r w:rsidRPr="00993D94">
        <w:rPr>
          <w:color w:val="000000"/>
        </w:rPr>
        <w:t>Р</w:t>
      </w:r>
      <w:proofErr w:type="gramEnd"/>
      <w:r w:rsidRPr="00993D94">
        <w:rPr>
          <w:color w:val="000000"/>
        </w:rPr>
        <w:t xml:space="preserve"> 59641-2021 Средства противопожарной защиты зданий и сооружений. Средства первичные пожаротушения. Руководство по размещению, техническому обслуживанию и ремонту. Методы испытаний на работоспособность</w:t>
      </w:r>
    </w:p>
    <w:p w:rsidR="00993D94" w:rsidRDefault="00993D94" w:rsidP="00993D94">
      <w:pPr>
        <w:pStyle w:val="ab"/>
        <w:jc w:val="center"/>
        <w:rPr>
          <w:b/>
          <w:u w:val="single"/>
        </w:rPr>
      </w:pPr>
    </w:p>
    <w:p w:rsidR="00993D94" w:rsidRPr="00993D94" w:rsidRDefault="00993D94" w:rsidP="00993D94">
      <w:pPr>
        <w:pStyle w:val="ab"/>
        <w:jc w:val="center"/>
        <w:rPr>
          <w:b/>
          <w:u w:val="single"/>
        </w:rPr>
      </w:pPr>
      <w:r w:rsidRPr="00993D94">
        <w:rPr>
          <w:b/>
          <w:u w:val="single"/>
        </w:rPr>
        <w:t>Нормативные документы по пожарной безопасности (измененные)</w:t>
      </w:r>
    </w:p>
    <w:p w:rsidR="00993D94" w:rsidRPr="00993D94" w:rsidRDefault="00993D94" w:rsidP="00993D9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В раздел добавлено 136 документов.</w:t>
      </w:r>
    </w:p>
    <w:p w:rsidR="00993D94" w:rsidRPr="00993D94" w:rsidRDefault="00993D94" w:rsidP="00993D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Ознакомьтесь с наиболее актуальными.</w:t>
      </w:r>
    </w:p>
    <w:p w:rsidR="00993D94" w:rsidRPr="00993D94" w:rsidRDefault="00993D94" w:rsidP="00993D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93D94" w:rsidRPr="00993D94" w:rsidRDefault="00993D94" w:rsidP="00993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6B3CB8" wp14:editId="2B050C2D">
            <wp:extent cx="180975" cy="1809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Приказ Минприроды России от 08.10.2024 N 599 «Об утверждении состава и формы представления данных о пожарной опасности в лесах и лесных пожарах»</w:t>
      </w:r>
    </w:p>
    <w:p w:rsidR="00993D94" w:rsidRPr="00993D94" w:rsidRDefault="00993D94" w:rsidP="00993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B0F010" wp14:editId="4DF68E39">
            <wp:extent cx="180975" cy="1809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Проект ГОСТ Безопасность в чрезвычайных ситуациях. Средства защиты головы спасателя при выполнении аварийно-спасательных работ. Общие технические требования. Методы испытаний</w:t>
      </w:r>
    </w:p>
    <w:p w:rsidR="00993D94" w:rsidRPr="00993D94" w:rsidRDefault="00993D94" w:rsidP="00993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D94">
        <w:rPr>
          <w:rFonts w:ascii="Times New Roman" w:hAnsi="Times New Roman" w:cs="Times New Roman"/>
          <w:b/>
          <w:sz w:val="24"/>
          <w:szCs w:val="24"/>
          <w:u w:val="single"/>
        </w:rPr>
        <w:t>Образцы и формы документов в области пожарной безопасности</w:t>
      </w:r>
    </w:p>
    <w:p w:rsidR="00993D94" w:rsidRPr="00993D94" w:rsidRDefault="00993D94" w:rsidP="00993D94">
      <w:pPr>
        <w:pStyle w:val="TRADEMARK"/>
        <w:tabs>
          <w:tab w:val="left" w:pos="9639"/>
        </w:tabs>
        <w:ind w:right="282"/>
        <w:contextualSpacing/>
        <w:outlineLvl w:val="0"/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В раздел добавлено 11 форм.</w:t>
      </w:r>
    </w:p>
    <w:p w:rsidR="00993D94" w:rsidRPr="00993D94" w:rsidRDefault="00993D94" w:rsidP="00993D94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D94">
        <w:rPr>
          <w:rFonts w:ascii="Times New Roman" w:hAnsi="Times New Roman" w:cs="Times New Roman"/>
          <w:i/>
          <w:sz w:val="24"/>
          <w:szCs w:val="24"/>
        </w:rPr>
        <w:t>Ознакомьтесь с наиболее актуальными.</w:t>
      </w:r>
    </w:p>
    <w:p w:rsidR="00993D94" w:rsidRPr="00993D94" w:rsidRDefault="00993D94" w:rsidP="00993D94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93D94" w:rsidRPr="00993D94" w:rsidRDefault="00993D94" w:rsidP="00993D94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BAF6A7" wp14:editId="4D952541">
            <wp:extent cx="180975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>Чек-лист: Соответствие знаков пожарной безопасности на предприятии</w:t>
      </w:r>
    </w:p>
    <w:p w:rsidR="00993D94" w:rsidRPr="00993D94" w:rsidRDefault="00993D94" w:rsidP="00993D94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4"/>
          <w:szCs w:val="24"/>
        </w:rPr>
      </w:pPr>
      <w:r w:rsidRPr="00993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C31E7B" wp14:editId="717535CA">
            <wp:extent cx="180975" cy="1809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D94">
        <w:rPr>
          <w:rFonts w:ascii="Times New Roman" w:hAnsi="Times New Roman" w:cs="Times New Roman"/>
          <w:sz w:val="24"/>
          <w:szCs w:val="24"/>
        </w:rPr>
        <w:t xml:space="preserve">Программа противопожарного инструктажа при выполнении </w:t>
      </w:r>
      <w:proofErr w:type="spellStart"/>
      <w:r w:rsidRPr="00993D94">
        <w:rPr>
          <w:rFonts w:ascii="Times New Roman" w:hAnsi="Times New Roman" w:cs="Times New Roman"/>
          <w:sz w:val="24"/>
          <w:szCs w:val="24"/>
        </w:rPr>
        <w:t>газорезательных</w:t>
      </w:r>
      <w:proofErr w:type="spellEnd"/>
      <w:r w:rsidRPr="00993D94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993D94" w:rsidRPr="00993D94" w:rsidRDefault="00993D94" w:rsidP="00993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D94" w:rsidRPr="00993D94" w:rsidRDefault="00993D94" w:rsidP="00993D94">
      <w:pPr>
        <w:spacing w:after="0" w:line="240" w:lineRule="auto"/>
        <w:ind w:right="-284"/>
        <w:rPr>
          <w:rFonts w:ascii="Times New Roman" w:eastAsia="Calibri" w:hAnsi="Times New Roman" w:cs="Times New Roman"/>
          <w:b/>
          <w:color w:val="F79646" w:themeColor="accent6"/>
          <w:sz w:val="24"/>
          <w:szCs w:val="24"/>
        </w:rPr>
      </w:pPr>
    </w:p>
    <w:sectPr w:rsidR="00993D94" w:rsidRPr="00993D94" w:rsidSect="0038255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13" w:rsidRDefault="00FC2713" w:rsidP="00ED685C">
      <w:pPr>
        <w:spacing w:after="0" w:line="240" w:lineRule="auto"/>
      </w:pPr>
      <w:r>
        <w:separator/>
      </w:r>
    </w:p>
  </w:endnote>
  <w:endnote w:type="continuationSeparator" w:id="0">
    <w:p w:rsidR="00FC2713" w:rsidRDefault="00FC2713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13" w:rsidRDefault="00FC2713" w:rsidP="00ED685C">
      <w:pPr>
        <w:spacing w:after="0" w:line="240" w:lineRule="auto"/>
      </w:pPr>
      <w:r>
        <w:separator/>
      </w:r>
    </w:p>
  </w:footnote>
  <w:footnote w:type="continuationSeparator" w:id="0">
    <w:p w:rsidR="00FC2713" w:rsidRDefault="00FC2713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BE290E" wp14:editId="3639E5F0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;mso-wrap-style:square" o:bullet="t">
        <v:imagedata r:id="rId1" o:title="" chromakey="white"/>
      </v:shape>
    </w:pict>
  </w:numPicBullet>
  <w:numPicBullet w:numPicBulletId="1">
    <w:pict>
      <v:shape id="_x0000_i1028" type="#_x0000_t75" style="width:14.25pt;height:14.25pt;visibility:visible;mso-wrap-style:square" o:bullet="t">
        <v:imagedata r:id="rId2" o:title=""/>
      </v:shape>
    </w:pict>
  </w:numPicBullet>
  <w:abstractNum w:abstractNumId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16367DF"/>
    <w:multiLevelType w:val="hybridMultilevel"/>
    <w:tmpl w:val="3BB88D0C"/>
    <w:lvl w:ilvl="0" w:tplc="8A64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4A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A6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01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A7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A1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DE7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1AA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0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5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9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2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19"/>
  </w:num>
  <w:num w:numId="12">
    <w:abstractNumId w:val="23"/>
  </w:num>
  <w:num w:numId="13">
    <w:abstractNumId w:val="10"/>
  </w:num>
  <w:num w:numId="14">
    <w:abstractNumId w:val="9"/>
  </w:num>
  <w:num w:numId="15">
    <w:abstractNumId w:val="29"/>
  </w:num>
  <w:num w:numId="16">
    <w:abstractNumId w:val="17"/>
  </w:num>
  <w:num w:numId="17">
    <w:abstractNumId w:val="15"/>
  </w:num>
  <w:num w:numId="18">
    <w:abstractNumId w:val="28"/>
  </w:num>
  <w:num w:numId="19">
    <w:abstractNumId w:val="3"/>
  </w:num>
  <w:num w:numId="20">
    <w:abstractNumId w:val="27"/>
  </w:num>
  <w:num w:numId="21">
    <w:abstractNumId w:val="7"/>
  </w:num>
  <w:num w:numId="22">
    <w:abstractNumId w:val="26"/>
  </w:num>
  <w:num w:numId="23">
    <w:abstractNumId w:val="13"/>
  </w:num>
  <w:num w:numId="24">
    <w:abstractNumId w:val="24"/>
  </w:num>
  <w:num w:numId="25">
    <w:abstractNumId w:val="18"/>
  </w:num>
  <w:num w:numId="26">
    <w:abstractNumId w:val="21"/>
  </w:num>
  <w:num w:numId="27">
    <w:abstractNumId w:val="16"/>
  </w:num>
  <w:num w:numId="28">
    <w:abstractNumId w:val="8"/>
  </w:num>
  <w:num w:numId="29">
    <w:abstractNumId w:val="25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35C9"/>
    <w:rsid w:val="00004340"/>
    <w:rsid w:val="0000751F"/>
    <w:rsid w:val="00007C8F"/>
    <w:rsid w:val="000134B4"/>
    <w:rsid w:val="0001365D"/>
    <w:rsid w:val="00020903"/>
    <w:rsid w:val="00034161"/>
    <w:rsid w:val="00044D7D"/>
    <w:rsid w:val="0005149F"/>
    <w:rsid w:val="0005672F"/>
    <w:rsid w:val="00064E2E"/>
    <w:rsid w:val="0007345D"/>
    <w:rsid w:val="00073853"/>
    <w:rsid w:val="0007644F"/>
    <w:rsid w:val="000858B4"/>
    <w:rsid w:val="00094BB1"/>
    <w:rsid w:val="000966FD"/>
    <w:rsid w:val="000A178F"/>
    <w:rsid w:val="000B2625"/>
    <w:rsid w:val="000B5732"/>
    <w:rsid w:val="000B5974"/>
    <w:rsid w:val="000C0218"/>
    <w:rsid w:val="000C3F4D"/>
    <w:rsid w:val="000C51CE"/>
    <w:rsid w:val="000D1D24"/>
    <w:rsid w:val="000D6352"/>
    <w:rsid w:val="000D682C"/>
    <w:rsid w:val="000D6F09"/>
    <w:rsid w:val="000E17B0"/>
    <w:rsid w:val="000F2991"/>
    <w:rsid w:val="000F49C6"/>
    <w:rsid w:val="00101C96"/>
    <w:rsid w:val="00106E01"/>
    <w:rsid w:val="00110F2D"/>
    <w:rsid w:val="00126608"/>
    <w:rsid w:val="0013106E"/>
    <w:rsid w:val="0013631A"/>
    <w:rsid w:val="00144EB5"/>
    <w:rsid w:val="001504C0"/>
    <w:rsid w:val="00160580"/>
    <w:rsid w:val="00174C0A"/>
    <w:rsid w:val="001879FF"/>
    <w:rsid w:val="00193FE5"/>
    <w:rsid w:val="00196145"/>
    <w:rsid w:val="00197AB8"/>
    <w:rsid w:val="001A0C68"/>
    <w:rsid w:val="001A4F06"/>
    <w:rsid w:val="001B0538"/>
    <w:rsid w:val="001B1C0D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1160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906A6"/>
    <w:rsid w:val="002A3CDC"/>
    <w:rsid w:val="002B0296"/>
    <w:rsid w:val="002B4447"/>
    <w:rsid w:val="002B54F0"/>
    <w:rsid w:val="002D4A42"/>
    <w:rsid w:val="002D6BFF"/>
    <w:rsid w:val="002E0738"/>
    <w:rsid w:val="002E5B59"/>
    <w:rsid w:val="002F1A9A"/>
    <w:rsid w:val="002F3A00"/>
    <w:rsid w:val="002F46EB"/>
    <w:rsid w:val="002F57B8"/>
    <w:rsid w:val="002F7497"/>
    <w:rsid w:val="00311DD1"/>
    <w:rsid w:val="00312E2A"/>
    <w:rsid w:val="00331A62"/>
    <w:rsid w:val="0033414B"/>
    <w:rsid w:val="00337076"/>
    <w:rsid w:val="00357846"/>
    <w:rsid w:val="00360E45"/>
    <w:rsid w:val="003620A3"/>
    <w:rsid w:val="003646AF"/>
    <w:rsid w:val="00373B56"/>
    <w:rsid w:val="00374002"/>
    <w:rsid w:val="0037489D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50D9"/>
    <w:rsid w:val="003E7BF7"/>
    <w:rsid w:val="003E7C73"/>
    <w:rsid w:val="003F3E5E"/>
    <w:rsid w:val="0040005D"/>
    <w:rsid w:val="00400465"/>
    <w:rsid w:val="004008A1"/>
    <w:rsid w:val="00404EC1"/>
    <w:rsid w:val="00406E9A"/>
    <w:rsid w:val="00411F20"/>
    <w:rsid w:val="00421580"/>
    <w:rsid w:val="00423474"/>
    <w:rsid w:val="004253C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3593"/>
    <w:rsid w:val="004A40D8"/>
    <w:rsid w:val="004A50A9"/>
    <w:rsid w:val="004B4D11"/>
    <w:rsid w:val="004B4FE1"/>
    <w:rsid w:val="004B635E"/>
    <w:rsid w:val="004C34B8"/>
    <w:rsid w:val="004C575B"/>
    <w:rsid w:val="004D1FFC"/>
    <w:rsid w:val="004E1BC7"/>
    <w:rsid w:val="004E5A77"/>
    <w:rsid w:val="004F21EF"/>
    <w:rsid w:val="004F392E"/>
    <w:rsid w:val="004F66EB"/>
    <w:rsid w:val="004F702D"/>
    <w:rsid w:val="00502F15"/>
    <w:rsid w:val="00504259"/>
    <w:rsid w:val="005061DD"/>
    <w:rsid w:val="005075BC"/>
    <w:rsid w:val="00512F80"/>
    <w:rsid w:val="0051571F"/>
    <w:rsid w:val="00517EFB"/>
    <w:rsid w:val="00530080"/>
    <w:rsid w:val="0053313E"/>
    <w:rsid w:val="00537161"/>
    <w:rsid w:val="0053760C"/>
    <w:rsid w:val="00546846"/>
    <w:rsid w:val="00555C37"/>
    <w:rsid w:val="005614D8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B2E5D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336"/>
    <w:rsid w:val="00612FA2"/>
    <w:rsid w:val="006141EA"/>
    <w:rsid w:val="00616207"/>
    <w:rsid w:val="00622EC0"/>
    <w:rsid w:val="00622F0D"/>
    <w:rsid w:val="00626A76"/>
    <w:rsid w:val="00627671"/>
    <w:rsid w:val="006321CD"/>
    <w:rsid w:val="00635BC8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B51DC"/>
    <w:rsid w:val="006D383F"/>
    <w:rsid w:val="006D5798"/>
    <w:rsid w:val="006E0E04"/>
    <w:rsid w:val="006E1D01"/>
    <w:rsid w:val="006E43CC"/>
    <w:rsid w:val="006E4AF8"/>
    <w:rsid w:val="006E5C72"/>
    <w:rsid w:val="006F40DA"/>
    <w:rsid w:val="006F66B7"/>
    <w:rsid w:val="0071375A"/>
    <w:rsid w:val="0072653C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02DA"/>
    <w:rsid w:val="0079477B"/>
    <w:rsid w:val="007973C2"/>
    <w:rsid w:val="007B2809"/>
    <w:rsid w:val="007C1EED"/>
    <w:rsid w:val="007C273E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52860"/>
    <w:rsid w:val="008629EE"/>
    <w:rsid w:val="008635C1"/>
    <w:rsid w:val="00865308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388F"/>
    <w:rsid w:val="009258B9"/>
    <w:rsid w:val="009262A0"/>
    <w:rsid w:val="0093676C"/>
    <w:rsid w:val="009425A1"/>
    <w:rsid w:val="00943556"/>
    <w:rsid w:val="0094559D"/>
    <w:rsid w:val="00947DD8"/>
    <w:rsid w:val="0095008C"/>
    <w:rsid w:val="009502EC"/>
    <w:rsid w:val="00965C17"/>
    <w:rsid w:val="00970867"/>
    <w:rsid w:val="009769E1"/>
    <w:rsid w:val="009769E7"/>
    <w:rsid w:val="00977728"/>
    <w:rsid w:val="00981073"/>
    <w:rsid w:val="00984A67"/>
    <w:rsid w:val="00987295"/>
    <w:rsid w:val="00990F71"/>
    <w:rsid w:val="00993D94"/>
    <w:rsid w:val="00995BE3"/>
    <w:rsid w:val="00997380"/>
    <w:rsid w:val="009A7317"/>
    <w:rsid w:val="009B1365"/>
    <w:rsid w:val="009D3F47"/>
    <w:rsid w:val="009D52BA"/>
    <w:rsid w:val="009F16EB"/>
    <w:rsid w:val="009F33E0"/>
    <w:rsid w:val="009F7608"/>
    <w:rsid w:val="00A00E09"/>
    <w:rsid w:val="00A04806"/>
    <w:rsid w:val="00A10192"/>
    <w:rsid w:val="00A11BC5"/>
    <w:rsid w:val="00A142CB"/>
    <w:rsid w:val="00A14B95"/>
    <w:rsid w:val="00A172E6"/>
    <w:rsid w:val="00A21031"/>
    <w:rsid w:val="00A21981"/>
    <w:rsid w:val="00A26CEF"/>
    <w:rsid w:val="00A3004C"/>
    <w:rsid w:val="00A41852"/>
    <w:rsid w:val="00A42C8C"/>
    <w:rsid w:val="00A524D6"/>
    <w:rsid w:val="00A5514E"/>
    <w:rsid w:val="00A55354"/>
    <w:rsid w:val="00A61553"/>
    <w:rsid w:val="00A61B38"/>
    <w:rsid w:val="00A62D71"/>
    <w:rsid w:val="00A70A06"/>
    <w:rsid w:val="00A8103D"/>
    <w:rsid w:val="00A90BB9"/>
    <w:rsid w:val="00A9310F"/>
    <w:rsid w:val="00A95529"/>
    <w:rsid w:val="00AB5A8D"/>
    <w:rsid w:val="00AC6316"/>
    <w:rsid w:val="00AD53F2"/>
    <w:rsid w:val="00AD6DC3"/>
    <w:rsid w:val="00AD6EE7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73296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0C90"/>
    <w:rsid w:val="00C724E4"/>
    <w:rsid w:val="00C810C1"/>
    <w:rsid w:val="00C934B0"/>
    <w:rsid w:val="00C941E4"/>
    <w:rsid w:val="00CB401B"/>
    <w:rsid w:val="00CC111F"/>
    <w:rsid w:val="00CC1905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CF70FB"/>
    <w:rsid w:val="00D025B8"/>
    <w:rsid w:val="00D03688"/>
    <w:rsid w:val="00D04182"/>
    <w:rsid w:val="00D11495"/>
    <w:rsid w:val="00D15351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71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CB9"/>
    <w:rsid w:val="00D97F41"/>
    <w:rsid w:val="00DA61D2"/>
    <w:rsid w:val="00DB5EB6"/>
    <w:rsid w:val="00DC52C0"/>
    <w:rsid w:val="00DC55C3"/>
    <w:rsid w:val="00DC6AFB"/>
    <w:rsid w:val="00DD2899"/>
    <w:rsid w:val="00DD326D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47185"/>
    <w:rsid w:val="00E5181A"/>
    <w:rsid w:val="00E5667F"/>
    <w:rsid w:val="00E57E7E"/>
    <w:rsid w:val="00E6261B"/>
    <w:rsid w:val="00E77C56"/>
    <w:rsid w:val="00E81A53"/>
    <w:rsid w:val="00E82C14"/>
    <w:rsid w:val="00E8384B"/>
    <w:rsid w:val="00E839D0"/>
    <w:rsid w:val="00E874B9"/>
    <w:rsid w:val="00E95651"/>
    <w:rsid w:val="00EA0255"/>
    <w:rsid w:val="00EA084E"/>
    <w:rsid w:val="00EA3BF1"/>
    <w:rsid w:val="00EA3F61"/>
    <w:rsid w:val="00EA5D35"/>
    <w:rsid w:val="00EB6D03"/>
    <w:rsid w:val="00EC5442"/>
    <w:rsid w:val="00EC6589"/>
    <w:rsid w:val="00ED2463"/>
    <w:rsid w:val="00ED560D"/>
    <w:rsid w:val="00ED685C"/>
    <w:rsid w:val="00EE01F0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273B3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C2713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uiPriority w:val="99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uiPriority w:val="99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21F2-1F21-4CA5-9B9A-92D398DF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sanina</cp:lastModifiedBy>
  <cp:revision>40</cp:revision>
  <cp:lastPrinted>2023-01-13T12:39:00Z</cp:lastPrinted>
  <dcterms:created xsi:type="dcterms:W3CDTF">2024-05-07T14:47:00Z</dcterms:created>
  <dcterms:modified xsi:type="dcterms:W3CDTF">2024-12-06T11:35:00Z</dcterms:modified>
</cp:coreProperties>
</file>